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E9B0C" w14:textId="05F6B3E3" w:rsidR="001F4BD2" w:rsidRPr="00485078" w:rsidRDefault="3808B60D" w:rsidP="0018538B">
      <w:pPr>
        <w:jc w:val="center"/>
        <w:rPr>
          <w:b/>
          <w:bCs/>
          <w:sz w:val="22"/>
          <w:szCs w:val="22"/>
        </w:rPr>
      </w:pPr>
      <w:bookmarkStart w:id="0" w:name="_GoBack"/>
      <w:r w:rsidRPr="3808B60D">
        <w:rPr>
          <w:b/>
          <w:bCs/>
          <w:sz w:val="22"/>
          <w:szCs w:val="22"/>
        </w:rPr>
        <w:t>Riparian Botanist Position Available at Applied River Sciences, Arcata, CA</w:t>
      </w:r>
    </w:p>
    <w:bookmarkEnd w:id="0"/>
    <w:p w14:paraId="4A3B053C" w14:textId="00D46CC1" w:rsidR="0018538B" w:rsidRPr="00485078" w:rsidRDefault="000C7776" w:rsidP="001F4BD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May 5</w:t>
      </w:r>
      <w:r w:rsidR="0018538B" w:rsidRPr="00485078">
        <w:rPr>
          <w:b/>
          <w:bCs/>
          <w:sz w:val="22"/>
          <w:szCs w:val="22"/>
        </w:rPr>
        <w:t>, 202</w:t>
      </w:r>
      <w:r w:rsidR="001F4BD2">
        <w:rPr>
          <w:b/>
          <w:bCs/>
          <w:sz w:val="22"/>
          <w:szCs w:val="22"/>
        </w:rPr>
        <w:t>5</w:t>
      </w:r>
    </w:p>
    <w:p w14:paraId="2B775EDA" w14:textId="77777777" w:rsidR="0018538B" w:rsidRPr="00485078" w:rsidRDefault="0018538B">
      <w:pPr>
        <w:rPr>
          <w:sz w:val="22"/>
          <w:szCs w:val="22"/>
        </w:rPr>
      </w:pPr>
    </w:p>
    <w:p w14:paraId="6AAE9D6F" w14:textId="0B585FFE" w:rsidR="001C382A" w:rsidRDefault="3808B60D" w:rsidP="3808B60D">
      <w:pPr>
        <w:pStyle w:val="BodyText"/>
        <w:spacing w:before="120"/>
        <w:rPr>
          <w:rFonts w:asciiTheme="minorHAnsi" w:hAnsiTheme="minorHAnsi" w:cstheme="minorBidi"/>
        </w:rPr>
      </w:pPr>
      <w:r w:rsidRPr="3808B60D">
        <w:rPr>
          <w:rFonts w:asciiTheme="minorHAnsi" w:hAnsiTheme="minorHAnsi" w:cstheme="minorBidi"/>
        </w:rPr>
        <w:t xml:space="preserve">Applied River Sciences (formerly McBain Associates) is seeking a Riparian Botanist position </w:t>
      </w:r>
      <w:r w:rsidR="002322F5">
        <w:rPr>
          <w:rFonts w:asciiTheme="minorHAnsi" w:hAnsiTheme="minorHAnsi" w:cstheme="minorBidi"/>
        </w:rPr>
        <w:t xml:space="preserve">with experience in developing and implementing </w:t>
      </w:r>
      <w:r w:rsidRPr="3808B60D">
        <w:rPr>
          <w:rFonts w:asciiTheme="minorHAnsi" w:hAnsiTheme="minorHAnsi" w:cstheme="minorBidi"/>
        </w:rPr>
        <w:t>field-based vegetation monitoring</w:t>
      </w:r>
      <w:r w:rsidR="002322F5">
        <w:rPr>
          <w:rFonts w:asciiTheme="minorHAnsi" w:hAnsiTheme="minorHAnsi" w:cstheme="minorBidi"/>
        </w:rPr>
        <w:t xml:space="preserve"> plans,</w:t>
      </w:r>
      <w:r w:rsidRPr="3808B60D">
        <w:rPr>
          <w:rFonts w:asciiTheme="minorHAnsi" w:hAnsiTheme="minorHAnsi" w:cstheme="minorBidi"/>
        </w:rPr>
        <w:t xml:space="preserve"> vegetation mapping</w:t>
      </w:r>
      <w:r w:rsidR="002322F5">
        <w:rPr>
          <w:rFonts w:asciiTheme="minorHAnsi" w:hAnsiTheme="minorHAnsi" w:cstheme="minorBidi"/>
        </w:rPr>
        <w:t xml:space="preserve"> and classification</w:t>
      </w:r>
      <w:r w:rsidRPr="3808B60D">
        <w:rPr>
          <w:rFonts w:asciiTheme="minorHAnsi" w:hAnsiTheme="minorHAnsi" w:cstheme="minorBidi"/>
        </w:rPr>
        <w:t xml:space="preserve">, </w:t>
      </w:r>
      <w:r w:rsidR="002322F5">
        <w:rPr>
          <w:rFonts w:asciiTheme="minorHAnsi" w:hAnsiTheme="minorHAnsi" w:cstheme="minorBidi"/>
        </w:rPr>
        <w:t>conducting aquatic resources delineation and reporting</w:t>
      </w:r>
      <w:r w:rsidRPr="3808B60D">
        <w:rPr>
          <w:rFonts w:asciiTheme="minorHAnsi" w:hAnsiTheme="minorHAnsi" w:cstheme="minorBidi"/>
        </w:rPr>
        <w:t xml:space="preserve">, </w:t>
      </w:r>
      <w:r w:rsidR="002322F5">
        <w:rPr>
          <w:rFonts w:asciiTheme="minorHAnsi" w:hAnsiTheme="minorHAnsi" w:cstheme="minorBidi"/>
        </w:rPr>
        <w:t xml:space="preserve">and </w:t>
      </w:r>
      <w:r w:rsidRPr="3808B60D">
        <w:rPr>
          <w:rFonts w:asciiTheme="minorHAnsi" w:hAnsiTheme="minorHAnsi" w:cstheme="minorBidi"/>
        </w:rPr>
        <w:t>invasive species management</w:t>
      </w:r>
      <w:r w:rsidR="002322F5">
        <w:rPr>
          <w:rFonts w:asciiTheme="minorHAnsi" w:hAnsiTheme="minorHAnsi" w:cstheme="minorBidi"/>
        </w:rPr>
        <w:t xml:space="preserve"> plans</w:t>
      </w:r>
      <w:r w:rsidRPr="3808B60D">
        <w:rPr>
          <w:rFonts w:asciiTheme="minorHAnsi" w:hAnsiTheme="minorHAnsi" w:cstheme="minorBidi"/>
        </w:rPr>
        <w:t>.</w:t>
      </w:r>
    </w:p>
    <w:p w14:paraId="243A12DF" w14:textId="6A815A40" w:rsidR="0018538B" w:rsidRPr="00485078" w:rsidRDefault="00CD0FE9" w:rsidP="0018538B">
      <w:pPr>
        <w:pStyle w:val="BodyText"/>
        <w:spacing w:before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Applied River Sciences</w:t>
      </w:r>
      <w:r w:rsidDel="00CD0FE9">
        <w:rPr>
          <w:rFonts w:asciiTheme="minorHAnsi" w:hAnsiTheme="minorHAnsi" w:cstheme="minorHAnsi"/>
          <w:szCs w:val="22"/>
        </w:rPr>
        <w:t xml:space="preserve"> </w:t>
      </w:r>
      <w:r w:rsidR="0018538B" w:rsidRPr="00485078">
        <w:rPr>
          <w:rFonts w:asciiTheme="minorHAnsi" w:hAnsiTheme="minorHAnsi" w:cstheme="minorHAnsi"/>
          <w:szCs w:val="22"/>
        </w:rPr>
        <w:t xml:space="preserve">is a professional consulting corporation applying fluvial geomorphic and ecological research to river preservation, management, and restoration. Our company has </w:t>
      </w:r>
      <w:r w:rsidR="0019648E" w:rsidRPr="00485078">
        <w:rPr>
          <w:rFonts w:asciiTheme="minorHAnsi" w:hAnsiTheme="minorHAnsi" w:cstheme="minorHAnsi"/>
          <w:szCs w:val="22"/>
        </w:rPr>
        <w:t xml:space="preserve">20 </w:t>
      </w:r>
      <w:r w:rsidR="0018538B" w:rsidRPr="00485078">
        <w:rPr>
          <w:rFonts w:asciiTheme="minorHAnsi" w:hAnsiTheme="minorHAnsi" w:cstheme="minorHAnsi"/>
          <w:szCs w:val="22"/>
        </w:rPr>
        <w:t xml:space="preserve">employees with offices in Arcata, California and Reno, Nevada. For </w:t>
      </w:r>
      <w:r w:rsidR="002322F5">
        <w:rPr>
          <w:rFonts w:asciiTheme="minorHAnsi" w:hAnsiTheme="minorHAnsi" w:cstheme="minorHAnsi"/>
          <w:szCs w:val="22"/>
        </w:rPr>
        <w:t>30</w:t>
      </w:r>
      <w:r w:rsidR="0019648E" w:rsidRPr="00485078">
        <w:rPr>
          <w:rFonts w:asciiTheme="minorHAnsi" w:hAnsiTheme="minorHAnsi" w:cstheme="minorHAnsi"/>
          <w:szCs w:val="22"/>
        </w:rPr>
        <w:t xml:space="preserve"> </w:t>
      </w:r>
      <w:r w:rsidR="0018538B" w:rsidRPr="00485078">
        <w:rPr>
          <w:rFonts w:asciiTheme="minorHAnsi" w:hAnsiTheme="minorHAnsi" w:cstheme="minorHAnsi"/>
          <w:szCs w:val="22"/>
        </w:rPr>
        <w:t xml:space="preserve">years, we have provided our clients with solutions to highly complex environmental problems in aquatic ecosystems using objective and clear science, in a timely and efficient manner. Our primary interests are: (1) maintaining, or attaining, river ecosystem health in regulated rivers; (2) assessing impacts of land use activities on stream ecosystems, and (3) recommending management strategies that improve those ecosystems. </w:t>
      </w:r>
      <w:r>
        <w:rPr>
          <w:rFonts w:asciiTheme="minorHAnsi" w:hAnsiTheme="minorHAnsi" w:cstheme="minorHAnsi"/>
          <w:szCs w:val="22"/>
        </w:rPr>
        <w:t>Applied River Sciences</w:t>
      </w:r>
      <w:r w:rsidR="0018538B" w:rsidRPr="00485078">
        <w:rPr>
          <w:rFonts w:asciiTheme="minorHAnsi" w:hAnsiTheme="minorHAnsi" w:cstheme="minorHAnsi"/>
          <w:szCs w:val="22"/>
        </w:rPr>
        <w:t xml:space="preserve"> provides a variety of services in hydrology, fluvial </w:t>
      </w:r>
      <w:r w:rsidR="00ED1E3E" w:rsidRPr="00485078">
        <w:rPr>
          <w:rFonts w:asciiTheme="minorHAnsi" w:hAnsiTheme="minorHAnsi" w:cstheme="minorHAnsi"/>
          <w:szCs w:val="22"/>
        </w:rPr>
        <w:t>geomorphology,</w:t>
      </w:r>
      <w:r w:rsidR="0018538B" w:rsidRPr="00485078">
        <w:rPr>
          <w:rFonts w:asciiTheme="minorHAnsi" w:hAnsiTheme="minorHAnsi" w:cstheme="minorHAnsi"/>
          <w:szCs w:val="22"/>
        </w:rPr>
        <w:t xml:space="preserve"> fisheries, general </w:t>
      </w:r>
      <w:r w:rsidR="00262732" w:rsidRPr="00485078">
        <w:rPr>
          <w:rFonts w:asciiTheme="minorHAnsi" w:hAnsiTheme="minorHAnsi" w:cstheme="minorHAnsi"/>
          <w:szCs w:val="22"/>
        </w:rPr>
        <w:t>aquatic,</w:t>
      </w:r>
      <w:r w:rsidR="0018538B" w:rsidRPr="00485078">
        <w:rPr>
          <w:rFonts w:asciiTheme="minorHAnsi" w:hAnsiTheme="minorHAnsi" w:cstheme="minorHAnsi"/>
          <w:szCs w:val="22"/>
        </w:rPr>
        <w:t xml:space="preserve"> and riparian ecology, as well as GIS and AutoCAD. We have a broad client base that includes </w:t>
      </w:r>
      <w:r w:rsidR="00A22205">
        <w:rPr>
          <w:rFonts w:asciiTheme="minorHAnsi" w:hAnsiTheme="minorHAnsi" w:cstheme="minorHAnsi"/>
          <w:szCs w:val="22"/>
        </w:rPr>
        <w:t xml:space="preserve">local, </w:t>
      </w:r>
      <w:r w:rsidR="0018538B" w:rsidRPr="00485078">
        <w:rPr>
          <w:rFonts w:asciiTheme="minorHAnsi" w:hAnsiTheme="minorHAnsi" w:cstheme="minorHAnsi"/>
          <w:szCs w:val="22"/>
        </w:rPr>
        <w:t xml:space="preserve">state and federal agencies, Native American tribes, non-profit organizations, utility companies, water districts, and private consulting firms. </w:t>
      </w:r>
    </w:p>
    <w:p w14:paraId="5994FC2C" w14:textId="5867531C" w:rsidR="0019648E" w:rsidRPr="00485078" w:rsidRDefault="007B4CF2" w:rsidP="0018538B">
      <w:pPr>
        <w:pStyle w:val="BodyText"/>
        <w:spacing w:before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Riparian Botanist p</w:t>
      </w:r>
      <w:r w:rsidR="005922F6" w:rsidRPr="00485078">
        <w:rPr>
          <w:rFonts w:asciiTheme="minorHAnsi" w:hAnsiTheme="minorHAnsi" w:cstheme="minorHAnsi"/>
          <w:szCs w:val="22"/>
        </w:rPr>
        <w:t xml:space="preserve">osition </w:t>
      </w:r>
      <w:r w:rsidR="0019648E" w:rsidRPr="00485078">
        <w:rPr>
          <w:rFonts w:asciiTheme="minorHAnsi" w:hAnsiTheme="minorHAnsi" w:cstheme="minorHAnsi"/>
          <w:szCs w:val="22"/>
        </w:rPr>
        <w:t>duties and responsibilities may include:</w:t>
      </w:r>
    </w:p>
    <w:p w14:paraId="6205F9C0" w14:textId="1AC91996" w:rsidR="009606CD" w:rsidRDefault="009606CD" w:rsidP="009606CD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>
        <w:rPr>
          <w:rFonts w:cstheme="minorBidi"/>
          <w:sz w:val="22"/>
          <w:szCs w:val="22"/>
        </w:rPr>
        <w:t>C</w:t>
      </w:r>
      <w:r w:rsidRPr="00485078">
        <w:rPr>
          <w:rFonts w:cstheme="minorHAnsi"/>
          <w:sz w:val="22"/>
          <w:szCs w:val="22"/>
        </w:rPr>
        <w:t xml:space="preserve">onducting and reporting </w:t>
      </w:r>
      <w:r w:rsidR="000C3622">
        <w:rPr>
          <w:rFonts w:cstheme="minorHAnsi"/>
          <w:sz w:val="22"/>
          <w:szCs w:val="22"/>
        </w:rPr>
        <w:t>Aquatic Resource Delineations</w:t>
      </w:r>
      <w:r w:rsidR="007B4CF2">
        <w:rPr>
          <w:rFonts w:cstheme="minorHAnsi"/>
          <w:sz w:val="22"/>
          <w:szCs w:val="22"/>
        </w:rPr>
        <w:t>.</w:t>
      </w:r>
    </w:p>
    <w:p w14:paraId="4251D805" w14:textId="4027D486" w:rsidR="000C3622" w:rsidRDefault="000C3622" w:rsidP="000C3622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>
        <w:rPr>
          <w:rFonts w:cstheme="minorBidi"/>
          <w:sz w:val="22"/>
          <w:szCs w:val="22"/>
        </w:rPr>
        <w:t>C</w:t>
      </w:r>
      <w:r w:rsidRPr="00485078">
        <w:rPr>
          <w:rFonts w:cstheme="minorHAnsi"/>
          <w:sz w:val="22"/>
          <w:szCs w:val="22"/>
        </w:rPr>
        <w:t xml:space="preserve">onducting and reporting </w:t>
      </w:r>
      <w:r>
        <w:rPr>
          <w:rFonts w:cstheme="minorHAnsi"/>
          <w:sz w:val="22"/>
          <w:szCs w:val="22"/>
        </w:rPr>
        <w:t>Special Status Plant Surveys.</w:t>
      </w:r>
    </w:p>
    <w:p w14:paraId="366D749A" w14:textId="6F889EC7" w:rsidR="000C3622" w:rsidRPr="00485078" w:rsidRDefault="000C3622" w:rsidP="000C3622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Classifying and mapping vegetation and Sensitive Natural Communities</w:t>
      </w:r>
    </w:p>
    <w:p w14:paraId="647BDE02" w14:textId="6EB3DE0C" w:rsidR="009606CD" w:rsidRPr="00641110" w:rsidRDefault="009606CD" w:rsidP="009606CD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>
        <w:rPr>
          <w:rFonts w:eastAsiaTheme="minorEastAsia" w:cstheme="minorBidi"/>
          <w:sz w:val="22"/>
          <w:szCs w:val="22"/>
        </w:rPr>
        <w:t xml:space="preserve">Developing and implementing </w:t>
      </w:r>
      <w:r w:rsidRPr="00485078">
        <w:rPr>
          <w:rFonts w:eastAsiaTheme="minorEastAsia" w:cstheme="minorBidi"/>
          <w:sz w:val="22"/>
          <w:szCs w:val="22"/>
        </w:rPr>
        <w:t>i</w:t>
      </w:r>
      <w:r w:rsidRPr="00485078">
        <w:rPr>
          <w:rFonts w:cstheme="minorBidi"/>
          <w:sz w:val="22"/>
          <w:szCs w:val="22"/>
        </w:rPr>
        <w:t xml:space="preserve">nvasive </w:t>
      </w:r>
      <w:r w:rsidR="007B4CF2">
        <w:rPr>
          <w:rFonts w:cstheme="minorBidi"/>
          <w:sz w:val="22"/>
          <w:szCs w:val="22"/>
        </w:rPr>
        <w:t xml:space="preserve">plant </w:t>
      </w:r>
      <w:r w:rsidRPr="00485078">
        <w:rPr>
          <w:rFonts w:cstheme="minorBidi"/>
          <w:sz w:val="22"/>
          <w:szCs w:val="22"/>
        </w:rPr>
        <w:t xml:space="preserve">species </w:t>
      </w:r>
      <w:r>
        <w:rPr>
          <w:rFonts w:cstheme="minorBidi"/>
          <w:sz w:val="22"/>
          <w:szCs w:val="22"/>
        </w:rPr>
        <w:t>management plans</w:t>
      </w:r>
      <w:r w:rsidR="007B4CF2">
        <w:rPr>
          <w:rFonts w:cstheme="minorBidi"/>
          <w:sz w:val="22"/>
          <w:szCs w:val="22"/>
        </w:rPr>
        <w:t>.</w:t>
      </w:r>
    </w:p>
    <w:p w14:paraId="36CD383B" w14:textId="48F1589D" w:rsidR="00D35B7B" w:rsidRPr="00485078" w:rsidRDefault="00D35B7B" w:rsidP="00D35B7B">
      <w:pPr>
        <w:pStyle w:val="ListParagraph"/>
        <w:numPr>
          <w:ilvl w:val="0"/>
          <w:numId w:val="4"/>
        </w:numPr>
        <w:spacing w:before="120" w:after="120"/>
        <w:rPr>
          <w:sz w:val="22"/>
          <w:szCs w:val="22"/>
        </w:rPr>
      </w:pPr>
      <w:r w:rsidRPr="00485078">
        <w:rPr>
          <w:sz w:val="22"/>
          <w:szCs w:val="22"/>
        </w:rPr>
        <w:t>Communicating complex ideas to a diverse stakeholder and clients</w:t>
      </w:r>
      <w:r w:rsidR="007B4CF2">
        <w:rPr>
          <w:sz w:val="22"/>
          <w:szCs w:val="22"/>
        </w:rPr>
        <w:t>,</w:t>
      </w:r>
      <w:r w:rsidRPr="00485078">
        <w:rPr>
          <w:sz w:val="22"/>
          <w:szCs w:val="22"/>
        </w:rPr>
        <w:t xml:space="preserve"> including public speaking, technical writing, and working with landowners</w:t>
      </w:r>
      <w:r w:rsidR="007B4CF2">
        <w:rPr>
          <w:sz w:val="22"/>
          <w:szCs w:val="22"/>
        </w:rPr>
        <w:t>.</w:t>
      </w:r>
    </w:p>
    <w:p w14:paraId="383A32F0" w14:textId="6C6B4022" w:rsidR="0019648E" w:rsidRPr="00485078" w:rsidRDefault="00641110" w:rsidP="0019648E">
      <w:pPr>
        <w:pStyle w:val="ListParagraph"/>
        <w:numPr>
          <w:ilvl w:val="0"/>
          <w:numId w:val="4"/>
        </w:numPr>
        <w:spacing w:before="120" w:after="120"/>
        <w:rPr>
          <w:sz w:val="22"/>
          <w:szCs w:val="22"/>
        </w:rPr>
      </w:pPr>
      <w:r>
        <w:rPr>
          <w:rFonts w:cstheme="minorHAnsi"/>
          <w:sz w:val="22"/>
          <w:szCs w:val="22"/>
        </w:rPr>
        <w:t>I</w:t>
      </w:r>
      <w:r w:rsidR="0019648E" w:rsidRPr="00485078">
        <w:rPr>
          <w:sz w:val="22"/>
          <w:szCs w:val="22"/>
        </w:rPr>
        <w:t xml:space="preserve">dentification of difficult </w:t>
      </w:r>
      <w:r>
        <w:rPr>
          <w:sz w:val="22"/>
          <w:szCs w:val="22"/>
        </w:rPr>
        <w:t xml:space="preserve">plant </w:t>
      </w:r>
      <w:r w:rsidR="0019648E" w:rsidRPr="00485078">
        <w:rPr>
          <w:sz w:val="22"/>
          <w:szCs w:val="22"/>
        </w:rPr>
        <w:t>groups (grasses, sedges, rushes, willows etc.)</w:t>
      </w:r>
      <w:r w:rsidR="007B4CF2">
        <w:rPr>
          <w:sz w:val="22"/>
          <w:szCs w:val="22"/>
        </w:rPr>
        <w:t>.</w:t>
      </w:r>
    </w:p>
    <w:p w14:paraId="607A1AD6" w14:textId="03620A64" w:rsidR="00D35B7B" w:rsidRPr="00485078" w:rsidRDefault="00D35B7B" w:rsidP="00D35B7B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485078">
        <w:rPr>
          <w:rFonts w:eastAsiaTheme="minorEastAsia" w:cstheme="minorBidi"/>
          <w:sz w:val="22"/>
          <w:szCs w:val="22"/>
        </w:rPr>
        <w:t xml:space="preserve">Assisting with </w:t>
      </w:r>
      <w:r>
        <w:rPr>
          <w:rFonts w:eastAsiaTheme="minorEastAsia" w:cstheme="minorBidi"/>
          <w:sz w:val="22"/>
          <w:szCs w:val="22"/>
        </w:rPr>
        <w:t>the preparation of</w:t>
      </w:r>
      <w:r w:rsidR="007B4CF2">
        <w:rPr>
          <w:rFonts w:eastAsiaTheme="minorEastAsia" w:cstheme="minorBidi"/>
          <w:sz w:val="22"/>
          <w:szCs w:val="22"/>
        </w:rPr>
        <w:t xml:space="preserve"> vegetation components of multidisciplinary</w:t>
      </w:r>
      <w:r>
        <w:rPr>
          <w:rFonts w:eastAsiaTheme="minorEastAsia" w:cstheme="minorBidi"/>
          <w:sz w:val="22"/>
          <w:szCs w:val="22"/>
        </w:rPr>
        <w:t xml:space="preserve"> </w:t>
      </w:r>
      <w:r w:rsidRPr="00485078">
        <w:rPr>
          <w:rFonts w:cstheme="minorHAnsi"/>
          <w:sz w:val="22"/>
          <w:szCs w:val="22"/>
        </w:rPr>
        <w:t>study plans, scopes of work, and budgets</w:t>
      </w:r>
      <w:r w:rsidR="007B4CF2">
        <w:rPr>
          <w:rFonts w:cstheme="minorHAnsi"/>
          <w:sz w:val="22"/>
          <w:szCs w:val="22"/>
        </w:rPr>
        <w:t>.</w:t>
      </w:r>
    </w:p>
    <w:p w14:paraId="23E13EEF" w14:textId="24FBE32E" w:rsidR="0019648E" w:rsidRDefault="0019648E" w:rsidP="0019648E">
      <w:pPr>
        <w:pStyle w:val="ListParagraph"/>
        <w:numPr>
          <w:ilvl w:val="0"/>
          <w:numId w:val="4"/>
        </w:numPr>
        <w:spacing w:before="120" w:after="120"/>
        <w:rPr>
          <w:sz w:val="22"/>
          <w:szCs w:val="22"/>
        </w:rPr>
      </w:pPr>
      <w:r w:rsidRPr="00485078">
        <w:rPr>
          <w:sz w:val="22"/>
          <w:szCs w:val="22"/>
        </w:rPr>
        <w:t>Directed work within a GIS platform</w:t>
      </w:r>
      <w:r w:rsidR="007B4CF2">
        <w:rPr>
          <w:sz w:val="22"/>
          <w:szCs w:val="22"/>
        </w:rPr>
        <w:t>,</w:t>
      </w:r>
      <w:r w:rsidRPr="00485078">
        <w:rPr>
          <w:sz w:val="22"/>
          <w:szCs w:val="22"/>
        </w:rPr>
        <w:t xml:space="preserve"> including digitizing, finalizing layers, and managing spatial data</w:t>
      </w:r>
      <w:r w:rsidR="007B4CF2">
        <w:rPr>
          <w:sz w:val="22"/>
          <w:szCs w:val="22"/>
        </w:rPr>
        <w:t>.</w:t>
      </w:r>
    </w:p>
    <w:p w14:paraId="6674807C" w14:textId="35716E81" w:rsidR="007B4CF2" w:rsidRPr="00485078" w:rsidRDefault="007B4CF2" w:rsidP="0019648E">
      <w:pPr>
        <w:pStyle w:val="ListParagraph"/>
        <w:numPr>
          <w:ilvl w:val="0"/>
          <w:numId w:val="4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Work with multidisciplinary team members</w:t>
      </w:r>
      <w:r w:rsidR="009A5EB9">
        <w:rPr>
          <w:sz w:val="22"/>
          <w:szCs w:val="22"/>
        </w:rPr>
        <w:t>, colleagues, and clients</w:t>
      </w:r>
      <w:r>
        <w:rPr>
          <w:sz w:val="22"/>
          <w:szCs w:val="22"/>
        </w:rPr>
        <w:t xml:space="preserve"> (geologists, hydrologists, aquatic ecologists, engineers, herpetologists, fluvial geomorphologists) on riverine restoration projects in the western United States.</w:t>
      </w:r>
    </w:p>
    <w:p w14:paraId="44479FD1" w14:textId="5FE62EF0" w:rsidR="0019648E" w:rsidRPr="00485078" w:rsidRDefault="00721BC4" w:rsidP="0018538B">
      <w:pPr>
        <w:pStyle w:val="BodyText"/>
        <w:spacing w:before="240"/>
        <w:rPr>
          <w:rFonts w:asciiTheme="minorHAnsi" w:hAnsiTheme="minorHAnsi" w:cstheme="minorHAnsi"/>
          <w:szCs w:val="22"/>
        </w:rPr>
      </w:pPr>
      <w:r w:rsidRPr="00485078">
        <w:rPr>
          <w:rFonts w:asciiTheme="minorHAnsi" w:hAnsiTheme="minorHAnsi" w:cstheme="minorHAnsi"/>
          <w:szCs w:val="22"/>
        </w:rPr>
        <w:t xml:space="preserve">Desired </w:t>
      </w:r>
      <w:r w:rsidR="00C45BDF" w:rsidRPr="00485078">
        <w:rPr>
          <w:rFonts w:asciiTheme="minorHAnsi" w:hAnsiTheme="minorHAnsi" w:cstheme="minorHAnsi"/>
          <w:szCs w:val="22"/>
        </w:rPr>
        <w:t>skills and abilities</w:t>
      </w:r>
      <w:r w:rsidR="0019648E" w:rsidRPr="00485078">
        <w:rPr>
          <w:rFonts w:asciiTheme="minorHAnsi" w:hAnsiTheme="minorHAnsi" w:cstheme="minorHAnsi"/>
          <w:szCs w:val="22"/>
        </w:rPr>
        <w:t>:</w:t>
      </w:r>
    </w:p>
    <w:p w14:paraId="37404EBF" w14:textId="4C09CD93" w:rsidR="003D1AE8" w:rsidRPr="00485078" w:rsidRDefault="003D1AE8" w:rsidP="003D1AE8">
      <w:pPr>
        <w:pStyle w:val="ListParagraph"/>
        <w:numPr>
          <w:ilvl w:val="0"/>
          <w:numId w:val="4"/>
        </w:numPr>
        <w:rPr>
          <w:rFonts w:cstheme="minorBidi"/>
          <w:sz w:val="22"/>
          <w:szCs w:val="22"/>
        </w:rPr>
      </w:pPr>
      <w:r w:rsidRPr="00485078">
        <w:rPr>
          <w:rFonts w:cstheme="minorBidi"/>
          <w:sz w:val="22"/>
          <w:szCs w:val="22"/>
        </w:rPr>
        <w:t xml:space="preserve">Experience with </w:t>
      </w:r>
      <w:r>
        <w:rPr>
          <w:rFonts w:cstheme="minorBidi"/>
          <w:sz w:val="22"/>
          <w:szCs w:val="22"/>
        </w:rPr>
        <w:t>conducting USACE wetland delineation and reporting</w:t>
      </w:r>
      <w:r w:rsidR="007B4CF2">
        <w:rPr>
          <w:rFonts w:cstheme="minorBidi"/>
          <w:sz w:val="22"/>
          <w:szCs w:val="22"/>
        </w:rPr>
        <w:t>.</w:t>
      </w:r>
    </w:p>
    <w:p w14:paraId="29745836" w14:textId="5635590F" w:rsidR="00026AC6" w:rsidRPr="00485078" w:rsidRDefault="00026AC6" w:rsidP="00026AC6">
      <w:pPr>
        <w:pStyle w:val="ListParagraph"/>
        <w:numPr>
          <w:ilvl w:val="0"/>
          <w:numId w:val="4"/>
        </w:numPr>
        <w:rPr>
          <w:rFonts w:cstheme="minorBidi"/>
          <w:sz w:val="22"/>
          <w:szCs w:val="22"/>
        </w:rPr>
      </w:pPr>
      <w:r w:rsidRPr="00485078">
        <w:rPr>
          <w:rFonts w:cstheme="minorBidi"/>
          <w:sz w:val="22"/>
          <w:szCs w:val="22"/>
        </w:rPr>
        <w:t xml:space="preserve">Experience with </w:t>
      </w:r>
      <w:r w:rsidR="003D1AE8">
        <w:rPr>
          <w:rFonts w:cstheme="minorBidi"/>
          <w:sz w:val="22"/>
          <w:szCs w:val="22"/>
        </w:rPr>
        <w:t xml:space="preserve">conducting and reporting </w:t>
      </w:r>
      <w:r w:rsidRPr="00485078">
        <w:rPr>
          <w:rFonts w:cstheme="minorBidi"/>
          <w:sz w:val="22"/>
          <w:szCs w:val="22"/>
        </w:rPr>
        <w:t>vegetation mapping, natural community identification</w:t>
      </w:r>
      <w:r w:rsidR="007B4CF2">
        <w:rPr>
          <w:rFonts w:cstheme="minorBidi"/>
          <w:sz w:val="22"/>
          <w:szCs w:val="22"/>
        </w:rPr>
        <w:t>,</w:t>
      </w:r>
      <w:r w:rsidRPr="00485078">
        <w:rPr>
          <w:rFonts w:cstheme="minorBidi"/>
          <w:sz w:val="22"/>
          <w:szCs w:val="22"/>
        </w:rPr>
        <w:t xml:space="preserve"> and special status plant surveys</w:t>
      </w:r>
      <w:r w:rsidR="007B4CF2">
        <w:rPr>
          <w:rFonts w:cstheme="minorBidi"/>
          <w:sz w:val="22"/>
          <w:szCs w:val="22"/>
        </w:rPr>
        <w:t>.</w:t>
      </w:r>
    </w:p>
    <w:p w14:paraId="7D4709AF" w14:textId="3DBAA158" w:rsidR="003D1AE8" w:rsidRPr="00485078" w:rsidRDefault="003D1AE8" w:rsidP="003D1AE8">
      <w:pPr>
        <w:pStyle w:val="ListParagraph"/>
        <w:numPr>
          <w:ilvl w:val="0"/>
          <w:numId w:val="4"/>
        </w:numPr>
        <w:rPr>
          <w:rFonts w:cstheme="minorBidi"/>
          <w:sz w:val="22"/>
          <w:szCs w:val="22"/>
        </w:rPr>
      </w:pPr>
      <w:r w:rsidRPr="00485078">
        <w:rPr>
          <w:rFonts w:cstheme="minorBidi"/>
          <w:sz w:val="22"/>
          <w:szCs w:val="22"/>
        </w:rPr>
        <w:t xml:space="preserve">Experience </w:t>
      </w:r>
      <w:r>
        <w:rPr>
          <w:rFonts w:cstheme="minorBidi"/>
          <w:sz w:val="22"/>
          <w:szCs w:val="22"/>
        </w:rPr>
        <w:t xml:space="preserve">with </w:t>
      </w:r>
      <w:r w:rsidRPr="00485078">
        <w:rPr>
          <w:rFonts w:cstheme="minorBidi"/>
          <w:sz w:val="22"/>
          <w:szCs w:val="22"/>
        </w:rPr>
        <w:t>invasive plant management</w:t>
      </w:r>
      <w:r w:rsidR="007B4CF2">
        <w:rPr>
          <w:rFonts w:cstheme="minorBidi"/>
          <w:sz w:val="22"/>
          <w:szCs w:val="22"/>
        </w:rPr>
        <w:t>.</w:t>
      </w:r>
    </w:p>
    <w:p w14:paraId="02F93157" w14:textId="0525F66F" w:rsidR="00214D62" w:rsidRPr="00485078" w:rsidRDefault="00214D62" w:rsidP="00214D62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485078">
        <w:rPr>
          <w:rFonts w:cstheme="minorHAnsi"/>
          <w:sz w:val="22"/>
          <w:szCs w:val="22"/>
        </w:rPr>
        <w:t>Experience with environmental regulations and permitting</w:t>
      </w:r>
      <w:r w:rsidR="007B4CF2">
        <w:rPr>
          <w:rFonts w:cstheme="minorHAnsi"/>
          <w:sz w:val="22"/>
          <w:szCs w:val="22"/>
        </w:rPr>
        <w:t>.</w:t>
      </w:r>
    </w:p>
    <w:p w14:paraId="0DEA5D97" w14:textId="627FDC89" w:rsidR="003D1AE8" w:rsidRPr="00485078" w:rsidRDefault="003D1AE8" w:rsidP="003D1AE8">
      <w:pPr>
        <w:pStyle w:val="ListParagraph"/>
        <w:numPr>
          <w:ilvl w:val="0"/>
          <w:numId w:val="4"/>
        </w:numPr>
        <w:rPr>
          <w:rFonts w:cstheme="minorBidi"/>
          <w:sz w:val="22"/>
          <w:szCs w:val="22"/>
        </w:rPr>
      </w:pPr>
      <w:r w:rsidRPr="00485078">
        <w:rPr>
          <w:rFonts w:cstheme="minorBidi"/>
          <w:sz w:val="22"/>
          <w:szCs w:val="22"/>
        </w:rPr>
        <w:t xml:space="preserve">Ability to prepare and conduct studies related to </w:t>
      </w:r>
      <w:r w:rsidR="007B4CF2">
        <w:rPr>
          <w:rFonts w:cstheme="minorBidi"/>
          <w:sz w:val="22"/>
          <w:szCs w:val="22"/>
        </w:rPr>
        <w:t xml:space="preserve">vegetation </w:t>
      </w:r>
      <w:r w:rsidRPr="00485078">
        <w:rPr>
          <w:rFonts w:cstheme="minorBidi"/>
          <w:sz w:val="22"/>
          <w:szCs w:val="22"/>
        </w:rPr>
        <w:t>mitigation monitoring and reporting</w:t>
      </w:r>
      <w:r w:rsidR="007B4CF2">
        <w:rPr>
          <w:rFonts w:cstheme="minorBidi"/>
          <w:sz w:val="22"/>
          <w:szCs w:val="22"/>
        </w:rPr>
        <w:t>.</w:t>
      </w:r>
    </w:p>
    <w:p w14:paraId="6AB98F4C" w14:textId="683ED3DE" w:rsidR="00026AC6" w:rsidRPr="00485078" w:rsidRDefault="00026AC6" w:rsidP="00026AC6">
      <w:pPr>
        <w:pStyle w:val="ListParagraph"/>
        <w:numPr>
          <w:ilvl w:val="0"/>
          <w:numId w:val="4"/>
        </w:numPr>
        <w:rPr>
          <w:rFonts w:cstheme="minorBidi"/>
          <w:sz w:val="22"/>
          <w:szCs w:val="22"/>
        </w:rPr>
      </w:pPr>
      <w:r w:rsidRPr="00485078">
        <w:rPr>
          <w:rFonts w:cstheme="minorBidi"/>
          <w:sz w:val="22"/>
          <w:szCs w:val="22"/>
        </w:rPr>
        <w:t xml:space="preserve">Experience performing various forms of </w:t>
      </w:r>
      <w:r w:rsidR="007B4CF2">
        <w:rPr>
          <w:rFonts w:cstheme="minorBidi"/>
          <w:sz w:val="22"/>
          <w:szCs w:val="22"/>
        </w:rPr>
        <w:t xml:space="preserve">vegetation </w:t>
      </w:r>
      <w:r w:rsidRPr="00485078">
        <w:rPr>
          <w:rFonts w:cstheme="minorBidi"/>
          <w:sz w:val="22"/>
          <w:szCs w:val="22"/>
        </w:rPr>
        <w:t>monitoring as a component of restoration</w:t>
      </w:r>
      <w:r w:rsidR="007B4CF2">
        <w:rPr>
          <w:rFonts w:cstheme="minorBidi"/>
          <w:sz w:val="22"/>
          <w:szCs w:val="22"/>
        </w:rPr>
        <w:t>.</w:t>
      </w:r>
    </w:p>
    <w:p w14:paraId="181DD55C" w14:textId="692BDB22" w:rsidR="001A73B6" w:rsidRPr="00485078" w:rsidRDefault="001A73B6" w:rsidP="001A73B6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485078">
        <w:rPr>
          <w:rFonts w:cstheme="minorHAnsi"/>
          <w:sz w:val="22"/>
          <w:szCs w:val="22"/>
        </w:rPr>
        <w:t>Proficiency with Microsoft Excel for data organization and basic data analysis</w:t>
      </w:r>
      <w:r w:rsidR="007B4CF2">
        <w:rPr>
          <w:rFonts w:cstheme="minorHAnsi"/>
          <w:sz w:val="22"/>
          <w:szCs w:val="22"/>
        </w:rPr>
        <w:t>.</w:t>
      </w:r>
    </w:p>
    <w:p w14:paraId="4D2AB83E" w14:textId="025389C1" w:rsidR="002C7A83" w:rsidRPr="00485078" w:rsidRDefault="002C7A83" w:rsidP="002C7A83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485078">
        <w:rPr>
          <w:rFonts w:cstheme="minorHAnsi"/>
          <w:sz w:val="22"/>
          <w:szCs w:val="22"/>
        </w:rPr>
        <w:lastRenderedPageBreak/>
        <w:t>Ability to use R-Stat</w:t>
      </w:r>
      <w:r w:rsidR="007B4CF2">
        <w:rPr>
          <w:rFonts w:cstheme="minorHAnsi"/>
          <w:sz w:val="22"/>
          <w:szCs w:val="22"/>
        </w:rPr>
        <w:t xml:space="preserve"> for statistical analysis.</w:t>
      </w:r>
    </w:p>
    <w:p w14:paraId="7AEAEF19" w14:textId="7DC73FA9" w:rsidR="002C7A83" w:rsidRPr="00485078" w:rsidRDefault="002C7A83" w:rsidP="002C7A83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485078">
        <w:rPr>
          <w:rFonts w:cstheme="minorHAnsi"/>
          <w:sz w:val="22"/>
          <w:szCs w:val="22"/>
        </w:rPr>
        <w:t xml:space="preserve">Ability to use </w:t>
      </w:r>
      <w:r w:rsidR="003D1AE8">
        <w:rPr>
          <w:rFonts w:cstheme="minorHAnsi"/>
          <w:sz w:val="22"/>
          <w:szCs w:val="22"/>
        </w:rPr>
        <w:t xml:space="preserve">ESRI </w:t>
      </w:r>
      <w:r w:rsidRPr="00485078">
        <w:rPr>
          <w:rFonts w:cstheme="minorHAnsi"/>
          <w:sz w:val="22"/>
          <w:szCs w:val="22"/>
        </w:rPr>
        <w:t>or similar GIS platform</w:t>
      </w:r>
      <w:r w:rsidR="007B4CF2">
        <w:rPr>
          <w:rFonts w:cstheme="minorHAnsi"/>
          <w:sz w:val="22"/>
          <w:szCs w:val="22"/>
        </w:rPr>
        <w:t>.</w:t>
      </w:r>
    </w:p>
    <w:p w14:paraId="50A5649B" w14:textId="739BD105" w:rsidR="00CE45B5" w:rsidRPr="00485078" w:rsidRDefault="00CE45B5" w:rsidP="00CE45B5">
      <w:pPr>
        <w:pStyle w:val="ListParagraph"/>
        <w:numPr>
          <w:ilvl w:val="0"/>
          <w:numId w:val="4"/>
        </w:numPr>
        <w:rPr>
          <w:rFonts w:cstheme="minorBidi"/>
          <w:sz w:val="22"/>
          <w:szCs w:val="22"/>
        </w:rPr>
      </w:pPr>
      <w:r w:rsidRPr="00485078">
        <w:rPr>
          <w:rFonts w:cstheme="minorBidi"/>
          <w:sz w:val="22"/>
          <w:szCs w:val="22"/>
        </w:rPr>
        <w:t>Proficiency with dichotomous keys to identify plants</w:t>
      </w:r>
      <w:r w:rsidR="007B4CF2">
        <w:rPr>
          <w:rFonts w:cstheme="minorBidi"/>
          <w:sz w:val="22"/>
          <w:szCs w:val="22"/>
        </w:rPr>
        <w:t>.</w:t>
      </w:r>
    </w:p>
    <w:p w14:paraId="30592452" w14:textId="6CFFD4DC" w:rsidR="002C7A83" w:rsidRPr="00485078" w:rsidRDefault="002C7A83" w:rsidP="002C7A83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485078">
        <w:rPr>
          <w:rFonts w:cstheme="minorHAnsi"/>
          <w:sz w:val="22"/>
          <w:szCs w:val="22"/>
        </w:rPr>
        <w:t>CRAM training</w:t>
      </w:r>
      <w:r w:rsidR="007B4CF2">
        <w:rPr>
          <w:rFonts w:cstheme="minorHAnsi"/>
          <w:sz w:val="22"/>
          <w:szCs w:val="22"/>
        </w:rPr>
        <w:t>.</w:t>
      </w:r>
      <w:r w:rsidRPr="00485078">
        <w:rPr>
          <w:rFonts w:cstheme="minorHAnsi"/>
          <w:sz w:val="22"/>
          <w:szCs w:val="22"/>
        </w:rPr>
        <w:t xml:space="preserve"> </w:t>
      </w:r>
    </w:p>
    <w:p w14:paraId="0422ABA8" w14:textId="0FD2E1A8" w:rsidR="00436B56" w:rsidRPr="00485078" w:rsidRDefault="3808B60D" w:rsidP="3808B60D">
      <w:pPr>
        <w:pStyle w:val="ListParagraph"/>
        <w:numPr>
          <w:ilvl w:val="0"/>
          <w:numId w:val="4"/>
        </w:numPr>
        <w:rPr>
          <w:rFonts w:cstheme="minorBidi"/>
          <w:sz w:val="22"/>
          <w:szCs w:val="22"/>
        </w:rPr>
      </w:pPr>
      <w:r w:rsidRPr="3808B60D">
        <w:rPr>
          <w:rFonts w:cstheme="minorBidi"/>
          <w:sz w:val="22"/>
          <w:szCs w:val="22"/>
        </w:rPr>
        <w:t>Ability to multitask</w:t>
      </w:r>
      <w:r w:rsidR="009A5EB9">
        <w:rPr>
          <w:rFonts w:cstheme="minorBidi"/>
          <w:sz w:val="22"/>
          <w:szCs w:val="22"/>
        </w:rPr>
        <w:t xml:space="preserve"> and work in a team environment.</w:t>
      </w:r>
    </w:p>
    <w:p w14:paraId="66E9E0D7" w14:textId="5152E9A0" w:rsidR="00C45BDF" w:rsidRPr="00485078" w:rsidRDefault="00C45BDF" w:rsidP="00C45BDF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485078">
        <w:rPr>
          <w:rFonts w:cstheme="minorHAnsi"/>
          <w:sz w:val="22"/>
          <w:szCs w:val="22"/>
        </w:rPr>
        <w:t>Excellent written and verbal skills</w:t>
      </w:r>
      <w:r w:rsidR="009A5EB9">
        <w:rPr>
          <w:rFonts w:cstheme="minorHAnsi"/>
          <w:sz w:val="22"/>
          <w:szCs w:val="22"/>
        </w:rPr>
        <w:t>.</w:t>
      </w:r>
    </w:p>
    <w:p w14:paraId="63DCCC48" w14:textId="08BB933A" w:rsidR="00C45BDF" w:rsidRPr="00485078" w:rsidRDefault="00C45BDF" w:rsidP="00C45BDF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485078">
        <w:rPr>
          <w:rFonts w:cstheme="minorHAnsi"/>
          <w:sz w:val="22"/>
          <w:szCs w:val="22"/>
        </w:rPr>
        <w:t>Well</w:t>
      </w:r>
      <w:r w:rsidR="007B1605">
        <w:rPr>
          <w:rFonts w:cstheme="minorHAnsi"/>
          <w:sz w:val="22"/>
          <w:szCs w:val="22"/>
        </w:rPr>
        <w:t>-</w:t>
      </w:r>
      <w:r w:rsidRPr="00485078">
        <w:rPr>
          <w:rFonts w:cstheme="minorHAnsi"/>
          <w:sz w:val="22"/>
          <w:szCs w:val="22"/>
        </w:rPr>
        <w:t>organized, detail oriented, and able to prioritize tasks</w:t>
      </w:r>
      <w:r w:rsidR="009A5EB9">
        <w:rPr>
          <w:rFonts w:cstheme="minorHAnsi"/>
          <w:sz w:val="22"/>
          <w:szCs w:val="22"/>
        </w:rPr>
        <w:t>.</w:t>
      </w:r>
    </w:p>
    <w:p w14:paraId="245F1A98" w14:textId="714C839B" w:rsidR="00C45BDF" w:rsidRPr="00485078" w:rsidRDefault="002C7A83" w:rsidP="00C45BDF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485078">
        <w:rPr>
          <w:rFonts w:cstheme="minorHAnsi"/>
          <w:sz w:val="22"/>
          <w:szCs w:val="22"/>
        </w:rPr>
        <w:t>Self-motivat</w:t>
      </w:r>
      <w:r w:rsidR="007B1605">
        <w:rPr>
          <w:rFonts w:cstheme="minorHAnsi"/>
          <w:sz w:val="22"/>
          <w:szCs w:val="22"/>
        </w:rPr>
        <w:t xml:space="preserve">ed </w:t>
      </w:r>
      <w:r w:rsidR="00C45BDF" w:rsidRPr="00485078">
        <w:rPr>
          <w:rFonts w:cstheme="minorHAnsi"/>
          <w:sz w:val="22"/>
          <w:szCs w:val="22"/>
        </w:rPr>
        <w:t>and ability to work independently</w:t>
      </w:r>
      <w:r w:rsidR="009A5EB9">
        <w:rPr>
          <w:rFonts w:cstheme="minorHAnsi"/>
          <w:sz w:val="22"/>
          <w:szCs w:val="22"/>
        </w:rPr>
        <w:t xml:space="preserve"> when needed.</w:t>
      </w:r>
    </w:p>
    <w:p w14:paraId="4AFB2CA2" w14:textId="2FE74ECF" w:rsidR="00721BC4" w:rsidRDefault="003D1AE8" w:rsidP="00C45BDF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Experience </w:t>
      </w:r>
      <w:r w:rsidR="00721BC4" w:rsidRPr="00485078">
        <w:rPr>
          <w:rFonts w:cstheme="minorHAnsi"/>
          <w:sz w:val="22"/>
          <w:szCs w:val="22"/>
        </w:rPr>
        <w:t>collabora</w:t>
      </w:r>
      <w:r>
        <w:rPr>
          <w:rFonts w:cstheme="minorHAnsi"/>
          <w:sz w:val="22"/>
          <w:szCs w:val="22"/>
        </w:rPr>
        <w:t xml:space="preserve">ting </w:t>
      </w:r>
      <w:r w:rsidR="00721BC4" w:rsidRPr="00485078">
        <w:rPr>
          <w:rFonts w:cstheme="minorHAnsi"/>
          <w:sz w:val="22"/>
          <w:szCs w:val="22"/>
        </w:rPr>
        <w:t>with clients and staff</w:t>
      </w:r>
      <w:r>
        <w:rPr>
          <w:rFonts w:cstheme="minorHAnsi"/>
          <w:sz w:val="22"/>
          <w:szCs w:val="22"/>
        </w:rPr>
        <w:t xml:space="preserve"> and working together as a team</w:t>
      </w:r>
      <w:r w:rsidR="009A5EB9">
        <w:rPr>
          <w:rFonts w:cstheme="minorHAnsi"/>
          <w:sz w:val="22"/>
          <w:szCs w:val="22"/>
        </w:rPr>
        <w:t>.</w:t>
      </w:r>
    </w:p>
    <w:p w14:paraId="1A8AE987" w14:textId="01CD7562" w:rsidR="00E456F4" w:rsidRPr="00485078" w:rsidRDefault="00D264EE" w:rsidP="00A37BA2">
      <w:pPr>
        <w:spacing w:before="120" w:after="120"/>
        <w:rPr>
          <w:sz w:val="22"/>
          <w:szCs w:val="22"/>
        </w:rPr>
      </w:pPr>
      <w:r w:rsidRPr="00485078">
        <w:rPr>
          <w:rFonts w:cstheme="minorHAnsi"/>
          <w:sz w:val="22"/>
          <w:szCs w:val="22"/>
        </w:rPr>
        <w:t>Candidates should</w:t>
      </w:r>
      <w:r w:rsidRPr="00485078">
        <w:rPr>
          <w:sz w:val="22"/>
          <w:szCs w:val="22"/>
        </w:rPr>
        <w:t xml:space="preserve"> have completed </w:t>
      </w:r>
      <w:r w:rsidR="00A37BA2" w:rsidRPr="00485078">
        <w:rPr>
          <w:sz w:val="22"/>
          <w:szCs w:val="22"/>
        </w:rPr>
        <w:t xml:space="preserve">at least </w:t>
      </w:r>
      <w:r w:rsidRPr="00485078">
        <w:rPr>
          <w:sz w:val="22"/>
          <w:szCs w:val="22"/>
        </w:rPr>
        <w:t xml:space="preserve">a </w:t>
      </w:r>
      <w:r w:rsidR="003D1AE8">
        <w:rPr>
          <w:sz w:val="22"/>
          <w:szCs w:val="22"/>
        </w:rPr>
        <w:t xml:space="preserve">Masters’s </w:t>
      </w:r>
      <w:r w:rsidRPr="00485078">
        <w:rPr>
          <w:sz w:val="22"/>
          <w:szCs w:val="22"/>
        </w:rPr>
        <w:t xml:space="preserve">degree in </w:t>
      </w:r>
      <w:r w:rsidR="007B2430">
        <w:rPr>
          <w:sz w:val="22"/>
          <w:szCs w:val="22"/>
        </w:rPr>
        <w:t xml:space="preserve">plant ecology, </w:t>
      </w:r>
      <w:r w:rsidRPr="00485078">
        <w:rPr>
          <w:sz w:val="22"/>
          <w:szCs w:val="22"/>
        </w:rPr>
        <w:t>botany</w:t>
      </w:r>
      <w:r w:rsidR="008B1C1B">
        <w:rPr>
          <w:sz w:val="22"/>
          <w:szCs w:val="22"/>
        </w:rPr>
        <w:t>,</w:t>
      </w:r>
      <w:r w:rsidRPr="00485078">
        <w:rPr>
          <w:sz w:val="22"/>
          <w:szCs w:val="22"/>
        </w:rPr>
        <w:t xml:space="preserve"> or similar field. </w:t>
      </w:r>
      <w:r w:rsidR="00523994" w:rsidRPr="00485078">
        <w:rPr>
          <w:sz w:val="22"/>
          <w:szCs w:val="22"/>
        </w:rPr>
        <w:t xml:space="preserve">Coursework </w:t>
      </w:r>
      <w:r w:rsidRPr="00485078">
        <w:rPr>
          <w:sz w:val="22"/>
          <w:szCs w:val="22"/>
        </w:rPr>
        <w:t>must include plant taxonomy</w:t>
      </w:r>
      <w:r w:rsidR="00523994" w:rsidRPr="00485078">
        <w:rPr>
          <w:sz w:val="22"/>
          <w:szCs w:val="22"/>
        </w:rPr>
        <w:t>,</w:t>
      </w:r>
      <w:r w:rsidR="006D0000" w:rsidRPr="00485078">
        <w:rPr>
          <w:sz w:val="22"/>
          <w:szCs w:val="22"/>
        </w:rPr>
        <w:t xml:space="preserve"> plant ecology,</w:t>
      </w:r>
      <w:r w:rsidR="00523994" w:rsidRPr="00485078">
        <w:rPr>
          <w:sz w:val="22"/>
          <w:szCs w:val="22"/>
        </w:rPr>
        <w:t xml:space="preserve"> GIS, and statistics</w:t>
      </w:r>
      <w:r w:rsidRPr="00485078">
        <w:rPr>
          <w:sz w:val="22"/>
          <w:szCs w:val="22"/>
        </w:rPr>
        <w:t xml:space="preserve"> classes. </w:t>
      </w:r>
      <w:r w:rsidR="004104AB" w:rsidRPr="00485078">
        <w:rPr>
          <w:sz w:val="22"/>
          <w:szCs w:val="22"/>
        </w:rPr>
        <w:t xml:space="preserve">Coursework in </w:t>
      </w:r>
      <w:r w:rsidR="006662AF">
        <w:rPr>
          <w:sz w:val="22"/>
          <w:szCs w:val="22"/>
        </w:rPr>
        <w:t xml:space="preserve">plant physiology, </w:t>
      </w:r>
      <w:r w:rsidR="00A37BA2" w:rsidRPr="00485078">
        <w:rPr>
          <w:sz w:val="22"/>
          <w:szCs w:val="22"/>
        </w:rPr>
        <w:t>hydrology</w:t>
      </w:r>
      <w:r w:rsidR="006D0000" w:rsidRPr="00485078">
        <w:rPr>
          <w:sz w:val="22"/>
          <w:szCs w:val="22"/>
        </w:rPr>
        <w:t>,</w:t>
      </w:r>
      <w:r w:rsidR="00A37BA2" w:rsidRPr="00485078">
        <w:rPr>
          <w:sz w:val="22"/>
          <w:szCs w:val="22"/>
        </w:rPr>
        <w:t xml:space="preserve"> and soils</w:t>
      </w:r>
      <w:r w:rsidR="009A5EB9">
        <w:rPr>
          <w:sz w:val="22"/>
          <w:szCs w:val="22"/>
        </w:rPr>
        <w:t xml:space="preserve"> is</w:t>
      </w:r>
      <w:r w:rsidR="004104AB" w:rsidRPr="00485078">
        <w:rPr>
          <w:sz w:val="22"/>
          <w:szCs w:val="22"/>
        </w:rPr>
        <w:t xml:space="preserve"> desired</w:t>
      </w:r>
      <w:r w:rsidR="009A5EB9">
        <w:rPr>
          <w:sz w:val="22"/>
          <w:szCs w:val="22"/>
        </w:rPr>
        <w:t>,</w:t>
      </w:r>
      <w:r w:rsidR="004104AB" w:rsidRPr="00485078">
        <w:rPr>
          <w:sz w:val="22"/>
          <w:szCs w:val="22"/>
        </w:rPr>
        <w:t xml:space="preserve"> but not required.</w:t>
      </w:r>
      <w:r w:rsidR="00A37BA2" w:rsidRPr="00485078">
        <w:rPr>
          <w:sz w:val="22"/>
          <w:szCs w:val="22"/>
        </w:rPr>
        <w:t xml:space="preserve"> </w:t>
      </w:r>
      <w:r w:rsidR="003B77A4">
        <w:rPr>
          <w:sz w:val="22"/>
          <w:szCs w:val="22"/>
        </w:rPr>
        <w:t>C</w:t>
      </w:r>
      <w:r w:rsidRPr="00485078">
        <w:rPr>
          <w:sz w:val="22"/>
          <w:szCs w:val="22"/>
        </w:rPr>
        <w:t xml:space="preserve">andidates </w:t>
      </w:r>
      <w:r w:rsidR="000C3622">
        <w:rPr>
          <w:sz w:val="22"/>
          <w:szCs w:val="22"/>
        </w:rPr>
        <w:t xml:space="preserve">would </w:t>
      </w:r>
      <w:r w:rsidRPr="00485078">
        <w:rPr>
          <w:sz w:val="22"/>
          <w:szCs w:val="22"/>
        </w:rPr>
        <w:t xml:space="preserve">have prior </w:t>
      </w:r>
      <w:r w:rsidR="003D1AE8">
        <w:rPr>
          <w:sz w:val="22"/>
          <w:szCs w:val="22"/>
        </w:rPr>
        <w:t xml:space="preserve">wetland delineation and rare plant survey </w:t>
      </w:r>
      <w:r w:rsidR="006966DC" w:rsidRPr="00485078">
        <w:rPr>
          <w:sz w:val="22"/>
          <w:szCs w:val="22"/>
        </w:rPr>
        <w:t>experience</w:t>
      </w:r>
      <w:r w:rsidR="008B2D8D">
        <w:rPr>
          <w:sz w:val="22"/>
          <w:szCs w:val="22"/>
        </w:rPr>
        <w:t xml:space="preserve"> and a familiarity with ecological restoration</w:t>
      </w:r>
      <w:r w:rsidRPr="00485078">
        <w:rPr>
          <w:sz w:val="22"/>
          <w:szCs w:val="22"/>
        </w:rPr>
        <w:t xml:space="preserve">. </w:t>
      </w:r>
    </w:p>
    <w:p w14:paraId="735B6452" w14:textId="7A58AF77" w:rsidR="002A3500" w:rsidRPr="00485078" w:rsidRDefault="0047366A" w:rsidP="0018538B">
      <w:pPr>
        <w:spacing w:before="120" w:after="120"/>
        <w:rPr>
          <w:sz w:val="22"/>
          <w:szCs w:val="22"/>
        </w:rPr>
      </w:pPr>
      <w:r w:rsidRPr="00485078">
        <w:rPr>
          <w:sz w:val="22"/>
          <w:szCs w:val="22"/>
        </w:rPr>
        <w:t>Our working environment requires an a</w:t>
      </w:r>
      <w:r w:rsidR="000D70AF" w:rsidRPr="00485078">
        <w:rPr>
          <w:sz w:val="22"/>
          <w:szCs w:val="22"/>
        </w:rPr>
        <w:t xml:space="preserve">bility to work independently, take responsibility, and develop supporting logic that serves as a basis for </w:t>
      </w:r>
      <w:r w:rsidR="00B86512" w:rsidRPr="00485078">
        <w:rPr>
          <w:sz w:val="22"/>
          <w:szCs w:val="22"/>
        </w:rPr>
        <w:t xml:space="preserve">resource </w:t>
      </w:r>
      <w:r w:rsidR="009A5EB9" w:rsidRPr="00485078">
        <w:rPr>
          <w:sz w:val="22"/>
          <w:szCs w:val="22"/>
        </w:rPr>
        <w:t>decision</w:t>
      </w:r>
      <w:r w:rsidR="009A5EB9">
        <w:rPr>
          <w:sz w:val="22"/>
          <w:szCs w:val="22"/>
        </w:rPr>
        <w:t>-</w:t>
      </w:r>
      <w:r w:rsidR="000D70AF" w:rsidRPr="00485078">
        <w:rPr>
          <w:sz w:val="22"/>
          <w:szCs w:val="22"/>
        </w:rPr>
        <w:t>making.</w:t>
      </w:r>
      <w:r w:rsidRPr="00485078">
        <w:rPr>
          <w:sz w:val="22"/>
          <w:szCs w:val="22"/>
        </w:rPr>
        <w:t xml:space="preserve"> </w:t>
      </w:r>
      <w:r w:rsidR="007B2430">
        <w:rPr>
          <w:sz w:val="22"/>
          <w:szCs w:val="22"/>
        </w:rPr>
        <w:t xml:space="preserve">Candidates should </w:t>
      </w:r>
      <w:r w:rsidR="007B2430" w:rsidRPr="00485078">
        <w:rPr>
          <w:sz w:val="22"/>
          <w:szCs w:val="22"/>
        </w:rPr>
        <w:t>have some prior experience working in and around streams and rivers</w:t>
      </w:r>
      <w:r w:rsidR="007B2430">
        <w:rPr>
          <w:sz w:val="22"/>
          <w:szCs w:val="22"/>
        </w:rPr>
        <w:t xml:space="preserve">. </w:t>
      </w:r>
      <w:r w:rsidRPr="00485078">
        <w:rPr>
          <w:sz w:val="22"/>
          <w:szCs w:val="22"/>
        </w:rPr>
        <w:t xml:space="preserve">Field work often includes </w:t>
      </w:r>
      <w:r w:rsidR="00E36E39" w:rsidRPr="00485078">
        <w:rPr>
          <w:sz w:val="22"/>
          <w:szCs w:val="22"/>
        </w:rPr>
        <w:t>long days in difficult terrain and diverse climatic conditions</w:t>
      </w:r>
      <w:r w:rsidRPr="00485078">
        <w:rPr>
          <w:sz w:val="22"/>
          <w:szCs w:val="22"/>
        </w:rPr>
        <w:t xml:space="preserve"> and could require </w:t>
      </w:r>
      <w:r w:rsidR="006966DC" w:rsidRPr="00485078">
        <w:rPr>
          <w:sz w:val="22"/>
          <w:szCs w:val="22"/>
        </w:rPr>
        <w:t xml:space="preserve">travel and work up to </w:t>
      </w:r>
      <w:r w:rsidR="00A37BA2" w:rsidRPr="00485078">
        <w:rPr>
          <w:sz w:val="22"/>
          <w:szCs w:val="22"/>
        </w:rPr>
        <w:t xml:space="preserve">7 </w:t>
      </w:r>
      <w:r w:rsidR="006966DC" w:rsidRPr="00485078">
        <w:rPr>
          <w:sz w:val="22"/>
          <w:szCs w:val="22"/>
        </w:rPr>
        <w:t>days without returning to the office or home station</w:t>
      </w:r>
      <w:r w:rsidR="00E36E39" w:rsidRPr="00485078">
        <w:rPr>
          <w:sz w:val="22"/>
          <w:szCs w:val="22"/>
        </w:rPr>
        <w:t>.</w:t>
      </w:r>
      <w:r w:rsidRPr="00485078">
        <w:rPr>
          <w:sz w:val="22"/>
          <w:szCs w:val="22"/>
        </w:rPr>
        <w:t xml:space="preserve"> </w:t>
      </w:r>
      <w:r w:rsidR="009A5EB9">
        <w:rPr>
          <w:sz w:val="22"/>
          <w:szCs w:val="22"/>
        </w:rPr>
        <w:t>Some</w:t>
      </w:r>
      <w:r w:rsidR="009A5EB9" w:rsidRPr="00485078">
        <w:rPr>
          <w:sz w:val="22"/>
          <w:szCs w:val="22"/>
        </w:rPr>
        <w:t xml:space="preserve"> </w:t>
      </w:r>
      <w:r w:rsidRPr="00485078">
        <w:rPr>
          <w:sz w:val="22"/>
          <w:szCs w:val="22"/>
        </w:rPr>
        <w:t xml:space="preserve">field locations have no </w:t>
      </w:r>
      <w:r w:rsidR="006966DC" w:rsidRPr="00485078">
        <w:rPr>
          <w:sz w:val="22"/>
          <w:szCs w:val="22"/>
        </w:rPr>
        <w:t xml:space="preserve">cell service </w:t>
      </w:r>
      <w:r w:rsidRPr="00485078">
        <w:rPr>
          <w:sz w:val="22"/>
          <w:szCs w:val="22"/>
        </w:rPr>
        <w:t xml:space="preserve">or </w:t>
      </w:r>
      <w:r w:rsidR="006966DC" w:rsidRPr="00485078">
        <w:rPr>
          <w:sz w:val="22"/>
          <w:szCs w:val="22"/>
        </w:rPr>
        <w:t>internet.</w:t>
      </w:r>
      <w:r w:rsidRPr="00485078">
        <w:rPr>
          <w:sz w:val="22"/>
          <w:szCs w:val="22"/>
        </w:rPr>
        <w:t xml:space="preserve"> </w:t>
      </w:r>
      <w:r w:rsidR="00A37BA2" w:rsidRPr="00485078">
        <w:rPr>
          <w:sz w:val="22"/>
          <w:szCs w:val="22"/>
        </w:rPr>
        <w:t>Candidates</w:t>
      </w:r>
      <w:r w:rsidRPr="00485078">
        <w:rPr>
          <w:sz w:val="22"/>
          <w:szCs w:val="22"/>
        </w:rPr>
        <w:t xml:space="preserve"> should be c</w:t>
      </w:r>
      <w:r w:rsidR="00B86512" w:rsidRPr="00485078">
        <w:rPr>
          <w:sz w:val="22"/>
          <w:szCs w:val="22"/>
        </w:rPr>
        <w:t>omfortable around water and a s</w:t>
      </w:r>
      <w:r w:rsidR="003E6A44" w:rsidRPr="00485078">
        <w:rPr>
          <w:sz w:val="22"/>
          <w:szCs w:val="22"/>
        </w:rPr>
        <w:t>trong swimmer</w:t>
      </w:r>
      <w:r w:rsidR="00E36E39" w:rsidRPr="00485078">
        <w:rPr>
          <w:sz w:val="22"/>
          <w:szCs w:val="22"/>
        </w:rPr>
        <w:t>.</w:t>
      </w:r>
      <w:r w:rsidRPr="00485078">
        <w:rPr>
          <w:sz w:val="22"/>
          <w:szCs w:val="22"/>
        </w:rPr>
        <w:t xml:space="preserve"> </w:t>
      </w:r>
      <w:r w:rsidR="006966DC" w:rsidRPr="00485078">
        <w:rPr>
          <w:sz w:val="22"/>
          <w:szCs w:val="22"/>
        </w:rPr>
        <w:t xml:space="preserve">A valid California </w:t>
      </w:r>
      <w:r w:rsidR="000D70AF" w:rsidRPr="00485078">
        <w:rPr>
          <w:sz w:val="22"/>
          <w:szCs w:val="22"/>
        </w:rPr>
        <w:t>Driver’s</w:t>
      </w:r>
      <w:r w:rsidR="006966DC" w:rsidRPr="00485078">
        <w:rPr>
          <w:sz w:val="22"/>
          <w:szCs w:val="22"/>
        </w:rPr>
        <w:t xml:space="preserve"> license with a good driving history</w:t>
      </w:r>
      <w:r w:rsidRPr="00485078">
        <w:rPr>
          <w:sz w:val="22"/>
          <w:szCs w:val="22"/>
        </w:rPr>
        <w:t xml:space="preserve"> is required.</w:t>
      </w:r>
    </w:p>
    <w:p w14:paraId="006CEAE0" w14:textId="51F08D31" w:rsidR="0018538B" w:rsidRPr="00485078" w:rsidRDefault="3808B60D" w:rsidP="0018538B">
      <w:pPr>
        <w:rPr>
          <w:sz w:val="22"/>
          <w:szCs w:val="22"/>
        </w:rPr>
      </w:pPr>
      <w:r w:rsidRPr="3808B60D">
        <w:rPr>
          <w:sz w:val="22"/>
          <w:szCs w:val="22"/>
        </w:rPr>
        <w:t>The position will be based in Arcata, CA</w:t>
      </w:r>
      <w:r w:rsidR="00615410">
        <w:rPr>
          <w:sz w:val="22"/>
          <w:szCs w:val="22"/>
        </w:rPr>
        <w:t xml:space="preserve"> (preferred) </w:t>
      </w:r>
      <w:r w:rsidRPr="3808B60D">
        <w:rPr>
          <w:sz w:val="22"/>
          <w:szCs w:val="22"/>
        </w:rPr>
        <w:t xml:space="preserve">and initial salary </w:t>
      </w:r>
      <w:r w:rsidRPr="000C7776">
        <w:rPr>
          <w:sz w:val="22"/>
          <w:szCs w:val="22"/>
        </w:rPr>
        <w:t>will be $</w:t>
      </w:r>
      <w:r w:rsidR="00542CE3" w:rsidRPr="000C7776">
        <w:rPr>
          <w:sz w:val="22"/>
          <w:szCs w:val="22"/>
        </w:rPr>
        <w:t>37</w:t>
      </w:r>
      <w:r w:rsidRPr="000C7776">
        <w:rPr>
          <w:sz w:val="22"/>
          <w:szCs w:val="22"/>
        </w:rPr>
        <w:t>/</w:t>
      </w:r>
      <w:proofErr w:type="spellStart"/>
      <w:r w:rsidRPr="000C7776">
        <w:rPr>
          <w:sz w:val="22"/>
          <w:szCs w:val="22"/>
        </w:rPr>
        <w:t>hr</w:t>
      </w:r>
      <w:proofErr w:type="spellEnd"/>
      <w:r w:rsidRPr="000C7776">
        <w:rPr>
          <w:sz w:val="22"/>
          <w:szCs w:val="22"/>
        </w:rPr>
        <w:t xml:space="preserve"> to $</w:t>
      </w:r>
      <w:r w:rsidR="009A5EB9">
        <w:rPr>
          <w:sz w:val="22"/>
          <w:szCs w:val="22"/>
        </w:rPr>
        <w:t>50</w:t>
      </w:r>
      <w:r w:rsidRPr="3808B60D">
        <w:rPr>
          <w:sz w:val="22"/>
          <w:szCs w:val="22"/>
        </w:rPr>
        <w:t>/</w:t>
      </w:r>
      <w:proofErr w:type="spellStart"/>
      <w:r w:rsidRPr="3808B60D">
        <w:rPr>
          <w:sz w:val="22"/>
          <w:szCs w:val="22"/>
        </w:rPr>
        <w:t>hr</w:t>
      </w:r>
      <w:proofErr w:type="spellEnd"/>
      <w:r w:rsidRPr="3808B60D">
        <w:rPr>
          <w:sz w:val="22"/>
          <w:szCs w:val="22"/>
        </w:rPr>
        <w:t xml:space="preserve"> depending on experience. The position is </w:t>
      </w:r>
      <w:r w:rsidR="00542CE3">
        <w:rPr>
          <w:sz w:val="22"/>
          <w:szCs w:val="22"/>
        </w:rPr>
        <w:t>f</w:t>
      </w:r>
      <w:r w:rsidRPr="3808B60D">
        <w:rPr>
          <w:sz w:val="22"/>
          <w:szCs w:val="22"/>
        </w:rPr>
        <w:t xml:space="preserve">ull-time (with a generous benefits package) after a 90-day introductory period. The position is available immediately and will remain available until </w:t>
      </w:r>
      <w:r w:rsidR="000C7776">
        <w:rPr>
          <w:sz w:val="22"/>
          <w:szCs w:val="22"/>
        </w:rPr>
        <w:t xml:space="preserve">June 6 </w:t>
      </w:r>
      <w:r w:rsidRPr="3808B60D">
        <w:rPr>
          <w:sz w:val="22"/>
          <w:szCs w:val="22"/>
        </w:rPr>
        <w:t xml:space="preserve">or until filled. Please e-mail a resume with references to </w:t>
      </w:r>
      <w:hyperlink r:id="rId5" w:history="1">
        <w:r w:rsidRPr="3808B60D">
          <w:rPr>
            <w:rStyle w:val="Hyperlink"/>
            <w:sz w:val="22"/>
            <w:szCs w:val="22"/>
          </w:rPr>
          <w:t>jobs@riversciences.com</w:t>
        </w:r>
      </w:hyperlink>
      <w:r w:rsidRPr="3808B60D">
        <w:rPr>
          <w:sz w:val="22"/>
          <w:szCs w:val="22"/>
        </w:rPr>
        <w:t xml:space="preserve">. Please include Riparian Botanist in the email subject line, one letter of recommendation, and an example of written work as the sole author. </w:t>
      </w:r>
    </w:p>
    <w:p w14:paraId="20989CE2" w14:textId="7BEDEFE7" w:rsidR="00E456F4" w:rsidRPr="00485078" w:rsidRDefault="00E456F4" w:rsidP="00E456F4">
      <w:pPr>
        <w:rPr>
          <w:sz w:val="22"/>
          <w:szCs w:val="22"/>
        </w:rPr>
      </w:pPr>
    </w:p>
    <w:p w14:paraId="22492798" w14:textId="6B80AEFC" w:rsidR="00E456F4" w:rsidRPr="00485078" w:rsidRDefault="00E456F4" w:rsidP="00E456F4">
      <w:pPr>
        <w:rPr>
          <w:sz w:val="22"/>
          <w:szCs w:val="22"/>
        </w:rPr>
      </w:pPr>
    </w:p>
    <w:p w14:paraId="42C5DF4D" w14:textId="46411BAC" w:rsidR="00E456F4" w:rsidRPr="00485078" w:rsidRDefault="00E456F4" w:rsidP="00E456F4">
      <w:pPr>
        <w:rPr>
          <w:sz w:val="22"/>
          <w:szCs w:val="22"/>
        </w:rPr>
      </w:pPr>
    </w:p>
    <w:sectPr w:rsidR="00E456F4" w:rsidRPr="00485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B43C5"/>
    <w:multiLevelType w:val="hybridMultilevel"/>
    <w:tmpl w:val="0DFE1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C4F8F"/>
    <w:multiLevelType w:val="hybridMultilevel"/>
    <w:tmpl w:val="B87E3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8125F"/>
    <w:multiLevelType w:val="hybridMultilevel"/>
    <w:tmpl w:val="FA262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7169C"/>
    <w:multiLevelType w:val="hybridMultilevel"/>
    <w:tmpl w:val="599083B0"/>
    <w:lvl w:ilvl="0" w:tplc="1682D74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94"/>
    <w:rsid w:val="00000899"/>
    <w:rsid w:val="00026AC6"/>
    <w:rsid w:val="00033340"/>
    <w:rsid w:val="00033D72"/>
    <w:rsid w:val="000354C5"/>
    <w:rsid w:val="000361FF"/>
    <w:rsid w:val="000426A6"/>
    <w:rsid w:val="000664BC"/>
    <w:rsid w:val="0008158B"/>
    <w:rsid w:val="000977C9"/>
    <w:rsid w:val="000C0C49"/>
    <w:rsid w:val="000C3622"/>
    <w:rsid w:val="000C7776"/>
    <w:rsid w:val="000D70AF"/>
    <w:rsid w:val="000E4BA4"/>
    <w:rsid w:val="00101365"/>
    <w:rsid w:val="00107093"/>
    <w:rsid w:val="00136454"/>
    <w:rsid w:val="00144AF3"/>
    <w:rsid w:val="001451D7"/>
    <w:rsid w:val="0018538B"/>
    <w:rsid w:val="001862BF"/>
    <w:rsid w:val="0019648E"/>
    <w:rsid w:val="001A73B6"/>
    <w:rsid w:val="001C382A"/>
    <w:rsid w:val="001F4BD2"/>
    <w:rsid w:val="001F6FC0"/>
    <w:rsid w:val="00214D62"/>
    <w:rsid w:val="002322F5"/>
    <w:rsid w:val="00251221"/>
    <w:rsid w:val="00261481"/>
    <w:rsid w:val="00262732"/>
    <w:rsid w:val="002A3500"/>
    <w:rsid w:val="002C7A83"/>
    <w:rsid w:val="002D0916"/>
    <w:rsid w:val="002E0F79"/>
    <w:rsid w:val="002F1505"/>
    <w:rsid w:val="00305689"/>
    <w:rsid w:val="0031012B"/>
    <w:rsid w:val="00316A7A"/>
    <w:rsid w:val="0035147A"/>
    <w:rsid w:val="003646F0"/>
    <w:rsid w:val="0037329B"/>
    <w:rsid w:val="003B77A4"/>
    <w:rsid w:val="003D1AE8"/>
    <w:rsid w:val="003E48E9"/>
    <w:rsid w:val="003E6A44"/>
    <w:rsid w:val="003F2B75"/>
    <w:rsid w:val="003F6C2B"/>
    <w:rsid w:val="004104AB"/>
    <w:rsid w:val="004149C9"/>
    <w:rsid w:val="004269B8"/>
    <w:rsid w:val="00436B56"/>
    <w:rsid w:val="0047366A"/>
    <w:rsid w:val="00482217"/>
    <w:rsid w:val="00485078"/>
    <w:rsid w:val="004864B8"/>
    <w:rsid w:val="00523994"/>
    <w:rsid w:val="0052788D"/>
    <w:rsid w:val="00542CE3"/>
    <w:rsid w:val="0054396E"/>
    <w:rsid w:val="005922F6"/>
    <w:rsid w:val="005B536F"/>
    <w:rsid w:val="005C7F95"/>
    <w:rsid w:val="005E6712"/>
    <w:rsid w:val="00614F6E"/>
    <w:rsid w:val="00615410"/>
    <w:rsid w:val="006366BE"/>
    <w:rsid w:val="00641110"/>
    <w:rsid w:val="006429B2"/>
    <w:rsid w:val="00662633"/>
    <w:rsid w:val="00664E2A"/>
    <w:rsid w:val="006662AF"/>
    <w:rsid w:val="00682D20"/>
    <w:rsid w:val="006966DC"/>
    <w:rsid w:val="006973B9"/>
    <w:rsid w:val="006D0000"/>
    <w:rsid w:val="006D0E54"/>
    <w:rsid w:val="006D27DD"/>
    <w:rsid w:val="00706ED4"/>
    <w:rsid w:val="00721BC4"/>
    <w:rsid w:val="007247C1"/>
    <w:rsid w:val="00740C86"/>
    <w:rsid w:val="00757E6F"/>
    <w:rsid w:val="00773E6B"/>
    <w:rsid w:val="007877E4"/>
    <w:rsid w:val="00790BE2"/>
    <w:rsid w:val="00791B66"/>
    <w:rsid w:val="00794326"/>
    <w:rsid w:val="007B1605"/>
    <w:rsid w:val="007B2430"/>
    <w:rsid w:val="007B4CF2"/>
    <w:rsid w:val="007D5B41"/>
    <w:rsid w:val="00830125"/>
    <w:rsid w:val="00855C06"/>
    <w:rsid w:val="00870B1F"/>
    <w:rsid w:val="00880304"/>
    <w:rsid w:val="00883A0C"/>
    <w:rsid w:val="008B19F4"/>
    <w:rsid w:val="008B1C1B"/>
    <w:rsid w:val="008B2D8D"/>
    <w:rsid w:val="008C0FA2"/>
    <w:rsid w:val="00923645"/>
    <w:rsid w:val="00954346"/>
    <w:rsid w:val="009606CD"/>
    <w:rsid w:val="00964BE7"/>
    <w:rsid w:val="009911FB"/>
    <w:rsid w:val="009A5EB9"/>
    <w:rsid w:val="009A7CDB"/>
    <w:rsid w:val="009B295B"/>
    <w:rsid w:val="009C6BDB"/>
    <w:rsid w:val="00A22205"/>
    <w:rsid w:val="00A232A4"/>
    <w:rsid w:val="00A37BA2"/>
    <w:rsid w:val="00A77200"/>
    <w:rsid w:val="00A812AC"/>
    <w:rsid w:val="00A8426E"/>
    <w:rsid w:val="00AA1397"/>
    <w:rsid w:val="00AC5268"/>
    <w:rsid w:val="00AD6CF3"/>
    <w:rsid w:val="00B06021"/>
    <w:rsid w:val="00B11132"/>
    <w:rsid w:val="00B3508D"/>
    <w:rsid w:val="00B50BBB"/>
    <w:rsid w:val="00B86512"/>
    <w:rsid w:val="00B87654"/>
    <w:rsid w:val="00B92783"/>
    <w:rsid w:val="00BB414F"/>
    <w:rsid w:val="00BC2C2F"/>
    <w:rsid w:val="00BC73EF"/>
    <w:rsid w:val="00C13382"/>
    <w:rsid w:val="00C2741A"/>
    <w:rsid w:val="00C3539D"/>
    <w:rsid w:val="00C45BDF"/>
    <w:rsid w:val="00C6296B"/>
    <w:rsid w:val="00C649EF"/>
    <w:rsid w:val="00CD0FE9"/>
    <w:rsid w:val="00CE45B5"/>
    <w:rsid w:val="00CE52CD"/>
    <w:rsid w:val="00D23BF3"/>
    <w:rsid w:val="00D264EE"/>
    <w:rsid w:val="00D26F6C"/>
    <w:rsid w:val="00D35B7B"/>
    <w:rsid w:val="00D537B5"/>
    <w:rsid w:val="00D75AC8"/>
    <w:rsid w:val="00D82A8A"/>
    <w:rsid w:val="00D95980"/>
    <w:rsid w:val="00DB63C7"/>
    <w:rsid w:val="00DC57F2"/>
    <w:rsid w:val="00E36E39"/>
    <w:rsid w:val="00E456F4"/>
    <w:rsid w:val="00E46C15"/>
    <w:rsid w:val="00E73EFA"/>
    <w:rsid w:val="00E92D3E"/>
    <w:rsid w:val="00EA392A"/>
    <w:rsid w:val="00EB7760"/>
    <w:rsid w:val="00ED1E3E"/>
    <w:rsid w:val="00EE0BB0"/>
    <w:rsid w:val="00F01132"/>
    <w:rsid w:val="00F46DBD"/>
    <w:rsid w:val="00F52039"/>
    <w:rsid w:val="00F73330"/>
    <w:rsid w:val="00F743EF"/>
    <w:rsid w:val="00F95AE6"/>
    <w:rsid w:val="00FA6F61"/>
    <w:rsid w:val="00FD7B75"/>
    <w:rsid w:val="3808B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2DB9C"/>
  <w15:chartTrackingRefBased/>
  <w15:docId w15:val="{57D65CCE-D7DF-465F-8B20-AC556EA1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132"/>
    <w:pPr>
      <w:spacing w:after="0"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99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67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67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671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712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7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712"/>
    <w:rPr>
      <w:rFonts w:ascii="Segoe UI" w:hAnsi="Segoe UI" w:cs="Segoe UI"/>
      <w:sz w:val="18"/>
      <w:szCs w:val="18"/>
    </w:rPr>
  </w:style>
  <w:style w:type="paragraph" w:styleId="BodyText">
    <w:name w:val="Body Text"/>
    <w:link w:val="BodyTextChar"/>
    <w:rsid w:val="0018538B"/>
    <w:pPr>
      <w:spacing w:after="120" w:line="240" w:lineRule="auto"/>
    </w:pPr>
    <w:rPr>
      <w:rFonts w:ascii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18538B"/>
    <w:rPr>
      <w:rFonts w:ascii="Times New Roman" w:hAnsi="Times New Roman" w:cs="Times New Roman"/>
      <w:color w:val="000000"/>
      <w:szCs w:val="20"/>
    </w:rPr>
  </w:style>
  <w:style w:type="paragraph" w:customStyle="1" w:styleId="bullet">
    <w:name w:val="bullet"/>
    <w:basedOn w:val="Normal"/>
    <w:rsid w:val="0018538B"/>
    <w:pPr>
      <w:numPr>
        <w:numId w:val="3"/>
      </w:numPr>
    </w:pPr>
    <w:rPr>
      <w:rFonts w:ascii="Times New Roman" w:hAnsi="Times New Roman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18538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538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6454"/>
    <w:pPr>
      <w:spacing w:after="0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bs@riverscienc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Bair</dc:creator>
  <cp:keywords/>
  <dc:description/>
  <cp:lastModifiedBy>ac48</cp:lastModifiedBy>
  <cp:revision>2</cp:revision>
  <dcterms:created xsi:type="dcterms:W3CDTF">2025-05-12T19:43:00Z</dcterms:created>
  <dcterms:modified xsi:type="dcterms:W3CDTF">2025-05-12T19:43:00Z</dcterms:modified>
</cp:coreProperties>
</file>